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92E0" w14:textId="6AF8B039" w:rsidR="00BC3013" w:rsidRPr="005776A7" w:rsidRDefault="00BC3013" w:rsidP="005776A7">
      <w:pPr>
        <w:jc w:val="center"/>
        <w:rPr>
          <w:b/>
          <w:bCs/>
          <w:sz w:val="28"/>
          <w:szCs w:val="28"/>
        </w:rPr>
      </w:pPr>
      <w:r w:rsidRPr="005776A7">
        <w:rPr>
          <w:rFonts w:hint="eastAsia"/>
          <w:b/>
          <w:bCs/>
          <w:sz w:val="28"/>
          <w:szCs w:val="28"/>
        </w:rPr>
        <w:t>一般財団法人熊本県剣道連盟講習会</w:t>
      </w:r>
      <w:r w:rsidR="0020744F">
        <w:rPr>
          <w:rFonts w:hint="eastAsia"/>
          <w:b/>
          <w:bCs/>
          <w:sz w:val="28"/>
          <w:szCs w:val="28"/>
        </w:rPr>
        <w:t>(</w:t>
      </w:r>
      <w:r w:rsidR="0020744F">
        <w:rPr>
          <w:rFonts w:hint="eastAsia"/>
          <w:b/>
          <w:bCs/>
          <w:sz w:val="28"/>
          <w:szCs w:val="28"/>
        </w:rPr>
        <w:t>模擬審査</w:t>
      </w:r>
      <w:r w:rsidR="0020744F">
        <w:rPr>
          <w:rFonts w:hint="eastAsia"/>
          <w:b/>
          <w:bCs/>
          <w:sz w:val="28"/>
          <w:szCs w:val="28"/>
        </w:rPr>
        <w:t>)</w:t>
      </w:r>
      <w:r w:rsidRPr="005776A7">
        <w:rPr>
          <w:rFonts w:hint="eastAsia"/>
          <w:b/>
          <w:bCs/>
          <w:sz w:val="28"/>
          <w:szCs w:val="28"/>
        </w:rPr>
        <w:t>要項</w:t>
      </w:r>
    </w:p>
    <w:p w14:paraId="5CDDDC7A" w14:textId="33B3C2A7" w:rsidR="00BC3013" w:rsidRPr="005776A7" w:rsidRDefault="00BC3013" w:rsidP="002B11A8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>１　目</w:t>
      </w:r>
      <w:r w:rsidR="007371E5">
        <w:rPr>
          <w:rFonts w:hint="eastAsia"/>
          <w:sz w:val="24"/>
          <w:szCs w:val="24"/>
        </w:rPr>
        <w:t xml:space="preserve">　</w:t>
      </w:r>
      <w:r w:rsidRPr="005776A7">
        <w:rPr>
          <w:rFonts w:hint="eastAsia"/>
          <w:sz w:val="24"/>
          <w:szCs w:val="24"/>
        </w:rPr>
        <w:t>的</w:t>
      </w:r>
    </w:p>
    <w:p w14:paraId="7AF98BA1" w14:textId="288FE793" w:rsidR="002B11A8" w:rsidRPr="005776A7" w:rsidRDefault="00BC3013" w:rsidP="005776A7">
      <w:pPr>
        <w:ind w:left="480" w:hangingChars="200" w:hanging="480"/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 xml:space="preserve">　　　剣道六段以上の審査に向けての心構え、実技指導を目的とし本講習会</w:t>
      </w:r>
      <w:r w:rsidR="007371E5">
        <w:rPr>
          <w:rFonts w:hint="eastAsia"/>
          <w:sz w:val="24"/>
          <w:szCs w:val="24"/>
        </w:rPr>
        <w:t>を実施</w:t>
      </w:r>
      <w:r w:rsidRPr="005776A7">
        <w:rPr>
          <w:rFonts w:hint="eastAsia"/>
          <w:sz w:val="24"/>
          <w:szCs w:val="24"/>
        </w:rPr>
        <w:t>する。</w:t>
      </w:r>
    </w:p>
    <w:p w14:paraId="08FF1696" w14:textId="77777777" w:rsidR="00BC3013" w:rsidRPr="005776A7" w:rsidRDefault="00BC3013" w:rsidP="002B11A8">
      <w:pPr>
        <w:rPr>
          <w:sz w:val="24"/>
          <w:szCs w:val="24"/>
        </w:rPr>
      </w:pPr>
    </w:p>
    <w:p w14:paraId="27F2A11F" w14:textId="123F48C1" w:rsidR="00BC3013" w:rsidRPr="005776A7" w:rsidRDefault="00BC3013" w:rsidP="002B11A8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>２　日</w:t>
      </w:r>
      <w:r w:rsidR="007371E5">
        <w:rPr>
          <w:rFonts w:hint="eastAsia"/>
          <w:sz w:val="24"/>
          <w:szCs w:val="24"/>
        </w:rPr>
        <w:t xml:space="preserve">　</w:t>
      </w:r>
      <w:r w:rsidRPr="005776A7">
        <w:rPr>
          <w:rFonts w:hint="eastAsia"/>
          <w:sz w:val="24"/>
          <w:szCs w:val="24"/>
        </w:rPr>
        <w:t>時</w:t>
      </w:r>
    </w:p>
    <w:p w14:paraId="1807832C" w14:textId="750CAC4C" w:rsidR="00582B65" w:rsidRPr="005776A7" w:rsidRDefault="00582B65" w:rsidP="002B11A8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 xml:space="preserve">　　　</w:t>
      </w:r>
      <w:r w:rsidR="007371E5">
        <w:rPr>
          <w:rFonts w:hint="eastAsia"/>
          <w:sz w:val="24"/>
          <w:szCs w:val="24"/>
        </w:rPr>
        <w:t xml:space="preserve">　　　</w:t>
      </w:r>
      <w:r w:rsidRPr="005776A7">
        <w:rPr>
          <w:rFonts w:hint="eastAsia"/>
          <w:sz w:val="24"/>
          <w:szCs w:val="24"/>
        </w:rPr>
        <w:t>令和７年３月１５日（土）１３時００分　～　１６時００分</w:t>
      </w:r>
    </w:p>
    <w:p w14:paraId="6AA8292F" w14:textId="5C352971" w:rsidR="00582B65" w:rsidRPr="005776A7" w:rsidRDefault="00582B65" w:rsidP="002B11A8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 xml:space="preserve">　　　　　　　　　　　　　　　　</w:t>
      </w:r>
    </w:p>
    <w:p w14:paraId="088FC99C" w14:textId="023ADBEB" w:rsidR="00582B65" w:rsidRPr="005776A7" w:rsidRDefault="00582B65" w:rsidP="002B11A8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>３　場</w:t>
      </w:r>
      <w:r w:rsidR="007371E5">
        <w:rPr>
          <w:rFonts w:hint="eastAsia"/>
          <w:sz w:val="24"/>
          <w:szCs w:val="24"/>
        </w:rPr>
        <w:t xml:space="preserve">　</w:t>
      </w:r>
      <w:r w:rsidRPr="005776A7">
        <w:rPr>
          <w:rFonts w:hint="eastAsia"/>
          <w:sz w:val="24"/>
          <w:szCs w:val="24"/>
        </w:rPr>
        <w:t>所</w:t>
      </w:r>
    </w:p>
    <w:p w14:paraId="7BCEA857" w14:textId="07E412F7" w:rsidR="00582B65" w:rsidRPr="00151716" w:rsidRDefault="00582B65" w:rsidP="002B11A8">
      <w:pPr>
        <w:rPr>
          <w:rFonts w:ascii="ＭＳ 明朝" w:hAnsi="ＭＳ 明朝"/>
          <w:sz w:val="24"/>
          <w:szCs w:val="24"/>
        </w:rPr>
      </w:pPr>
      <w:r w:rsidRPr="00151716">
        <w:rPr>
          <w:rFonts w:ascii="ＭＳ 明朝" w:hAnsi="ＭＳ 明朝" w:hint="eastAsia"/>
          <w:sz w:val="24"/>
          <w:szCs w:val="24"/>
        </w:rPr>
        <w:t xml:space="preserve">　　　</w:t>
      </w:r>
      <w:r w:rsidR="007371E5" w:rsidRPr="00151716">
        <w:rPr>
          <w:rFonts w:ascii="ＭＳ 明朝" w:hAnsi="ＭＳ 明朝" w:hint="eastAsia"/>
          <w:sz w:val="24"/>
          <w:szCs w:val="24"/>
        </w:rPr>
        <w:t xml:space="preserve">　　　</w:t>
      </w:r>
      <w:r w:rsidRPr="00151716">
        <w:rPr>
          <w:rFonts w:ascii="ＭＳ 明朝" w:hAnsi="ＭＳ 明朝" w:hint="eastAsia"/>
          <w:sz w:val="24"/>
          <w:szCs w:val="24"/>
        </w:rPr>
        <w:t>熊本武道館</w:t>
      </w:r>
      <w:r w:rsidR="00151716">
        <w:rPr>
          <w:rFonts w:ascii="ＭＳ 明朝" w:hAnsi="ＭＳ 明朝" w:hint="eastAsia"/>
          <w:sz w:val="24"/>
          <w:szCs w:val="24"/>
        </w:rPr>
        <w:t xml:space="preserve">　</w:t>
      </w:r>
      <w:r w:rsidR="00151716" w:rsidRPr="00151716">
        <w:rPr>
          <w:rFonts w:ascii="ＭＳ 明朝" w:hAnsi="ＭＳ 明朝" w:hint="eastAsia"/>
          <w:sz w:val="24"/>
          <w:szCs w:val="24"/>
        </w:rPr>
        <w:t>熊本市中央区水前寺5-23-2　電話096-381-8998（剣道連盟）</w:t>
      </w:r>
    </w:p>
    <w:p w14:paraId="2FADFE1A" w14:textId="77777777" w:rsidR="00582B65" w:rsidRPr="005776A7" w:rsidRDefault="00582B65" w:rsidP="002B11A8">
      <w:pPr>
        <w:rPr>
          <w:sz w:val="24"/>
          <w:szCs w:val="24"/>
        </w:rPr>
      </w:pPr>
    </w:p>
    <w:p w14:paraId="519E3F38" w14:textId="27138709" w:rsidR="00582B65" w:rsidRPr="005776A7" w:rsidRDefault="00582B65" w:rsidP="002B11A8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>４　講</w:t>
      </w:r>
      <w:r w:rsidR="007371E5">
        <w:rPr>
          <w:rFonts w:hint="eastAsia"/>
          <w:sz w:val="24"/>
          <w:szCs w:val="24"/>
        </w:rPr>
        <w:t xml:space="preserve">　</w:t>
      </w:r>
      <w:r w:rsidRPr="005776A7">
        <w:rPr>
          <w:rFonts w:hint="eastAsia"/>
          <w:sz w:val="24"/>
          <w:szCs w:val="24"/>
        </w:rPr>
        <w:t>師</w:t>
      </w:r>
    </w:p>
    <w:p w14:paraId="349F0DF0" w14:textId="3284C0D3" w:rsidR="00582B65" w:rsidRPr="005776A7" w:rsidRDefault="00582B65" w:rsidP="002B11A8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 xml:space="preserve">　　　</w:t>
      </w:r>
      <w:r w:rsidR="007371E5">
        <w:rPr>
          <w:rFonts w:hint="eastAsia"/>
          <w:sz w:val="24"/>
          <w:szCs w:val="24"/>
        </w:rPr>
        <w:t xml:space="preserve">　　　</w:t>
      </w:r>
      <w:r w:rsidRPr="005776A7">
        <w:rPr>
          <w:rFonts w:hint="eastAsia"/>
          <w:sz w:val="24"/>
          <w:szCs w:val="24"/>
        </w:rPr>
        <w:t>範士・教士　八段</w:t>
      </w:r>
    </w:p>
    <w:p w14:paraId="48A02489" w14:textId="77777777" w:rsidR="00582B65" w:rsidRPr="005776A7" w:rsidRDefault="00582B65" w:rsidP="002B11A8">
      <w:pPr>
        <w:rPr>
          <w:sz w:val="24"/>
          <w:szCs w:val="24"/>
        </w:rPr>
      </w:pPr>
    </w:p>
    <w:p w14:paraId="098A15DC" w14:textId="7980118A" w:rsidR="00582B65" w:rsidRPr="005776A7" w:rsidRDefault="00582B65" w:rsidP="002B11A8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>５　日</w:t>
      </w:r>
      <w:r w:rsidR="007371E5">
        <w:rPr>
          <w:rFonts w:hint="eastAsia"/>
          <w:sz w:val="24"/>
          <w:szCs w:val="24"/>
        </w:rPr>
        <w:t xml:space="preserve">　</w:t>
      </w:r>
      <w:r w:rsidRPr="005776A7">
        <w:rPr>
          <w:rFonts w:hint="eastAsia"/>
          <w:sz w:val="24"/>
          <w:szCs w:val="24"/>
        </w:rPr>
        <w:t>程</w:t>
      </w:r>
    </w:p>
    <w:p w14:paraId="0272A83F" w14:textId="412DE274" w:rsidR="00582B65" w:rsidRPr="005776A7" w:rsidRDefault="00582B65" w:rsidP="002B11A8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 xml:space="preserve">　　　受</w:t>
      </w:r>
      <w:r w:rsidR="007371E5">
        <w:rPr>
          <w:rFonts w:hint="eastAsia"/>
          <w:sz w:val="24"/>
          <w:szCs w:val="24"/>
        </w:rPr>
        <w:t xml:space="preserve">　　</w:t>
      </w:r>
      <w:r w:rsidRPr="005776A7">
        <w:rPr>
          <w:rFonts w:hint="eastAsia"/>
          <w:sz w:val="24"/>
          <w:szCs w:val="24"/>
        </w:rPr>
        <w:t xml:space="preserve">付　</w:t>
      </w:r>
      <w:r w:rsidR="007371E5">
        <w:rPr>
          <w:rFonts w:hint="eastAsia"/>
          <w:sz w:val="24"/>
          <w:szCs w:val="24"/>
        </w:rPr>
        <w:t xml:space="preserve">　　</w:t>
      </w:r>
      <w:r w:rsidRPr="005776A7">
        <w:rPr>
          <w:rFonts w:hint="eastAsia"/>
          <w:sz w:val="24"/>
          <w:szCs w:val="24"/>
        </w:rPr>
        <w:t xml:space="preserve">　１２時３０分</w:t>
      </w:r>
    </w:p>
    <w:p w14:paraId="26A8087F" w14:textId="1D154CC1" w:rsidR="00582B65" w:rsidRPr="005776A7" w:rsidRDefault="00582B65" w:rsidP="002B11A8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 xml:space="preserve">　　　開</w:t>
      </w:r>
      <w:r w:rsidR="007371E5">
        <w:rPr>
          <w:rFonts w:hint="eastAsia"/>
          <w:sz w:val="24"/>
          <w:szCs w:val="24"/>
        </w:rPr>
        <w:t xml:space="preserve"> </w:t>
      </w:r>
      <w:r w:rsidRPr="005776A7">
        <w:rPr>
          <w:rFonts w:hint="eastAsia"/>
          <w:sz w:val="24"/>
          <w:szCs w:val="24"/>
        </w:rPr>
        <w:t>講</w:t>
      </w:r>
      <w:r w:rsidR="007371E5">
        <w:rPr>
          <w:rFonts w:hint="eastAsia"/>
          <w:sz w:val="24"/>
          <w:szCs w:val="24"/>
        </w:rPr>
        <w:t xml:space="preserve"> </w:t>
      </w:r>
      <w:r w:rsidRPr="005776A7">
        <w:rPr>
          <w:rFonts w:hint="eastAsia"/>
          <w:sz w:val="24"/>
          <w:szCs w:val="24"/>
        </w:rPr>
        <w:t xml:space="preserve">式　</w:t>
      </w:r>
      <w:r w:rsidR="007371E5">
        <w:rPr>
          <w:rFonts w:hint="eastAsia"/>
          <w:sz w:val="24"/>
          <w:szCs w:val="24"/>
        </w:rPr>
        <w:t xml:space="preserve">　　　</w:t>
      </w:r>
      <w:r w:rsidRPr="005776A7">
        <w:rPr>
          <w:rFonts w:hint="eastAsia"/>
          <w:sz w:val="24"/>
          <w:szCs w:val="24"/>
        </w:rPr>
        <w:t>１３時００分</w:t>
      </w:r>
    </w:p>
    <w:p w14:paraId="798314EA" w14:textId="378BAE79" w:rsidR="00582B65" w:rsidRPr="005776A7" w:rsidRDefault="00582B65" w:rsidP="002B11A8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 xml:space="preserve">　　　講師講話</w:t>
      </w:r>
      <w:r w:rsidR="007371E5">
        <w:rPr>
          <w:rFonts w:hint="eastAsia"/>
          <w:sz w:val="24"/>
          <w:szCs w:val="24"/>
        </w:rPr>
        <w:t xml:space="preserve">　　</w:t>
      </w:r>
      <w:r w:rsidRPr="005776A7">
        <w:rPr>
          <w:rFonts w:hint="eastAsia"/>
          <w:sz w:val="24"/>
          <w:szCs w:val="24"/>
        </w:rPr>
        <w:t xml:space="preserve">　</w:t>
      </w:r>
      <w:r w:rsidR="007371E5">
        <w:rPr>
          <w:rFonts w:hint="eastAsia"/>
          <w:sz w:val="24"/>
          <w:szCs w:val="24"/>
        </w:rPr>
        <w:t xml:space="preserve">　</w:t>
      </w:r>
      <w:r w:rsidRPr="005776A7">
        <w:rPr>
          <w:rFonts w:hint="eastAsia"/>
          <w:sz w:val="24"/>
          <w:szCs w:val="24"/>
        </w:rPr>
        <w:t>１３時２０分　～　１３時３０分</w:t>
      </w:r>
    </w:p>
    <w:p w14:paraId="53ED62A2" w14:textId="51604811" w:rsidR="00582B65" w:rsidRPr="005776A7" w:rsidRDefault="00582B65" w:rsidP="002B11A8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 xml:space="preserve">　　　模擬審査　</w:t>
      </w:r>
      <w:r w:rsidR="007371E5">
        <w:rPr>
          <w:rFonts w:hint="eastAsia"/>
          <w:sz w:val="24"/>
          <w:szCs w:val="24"/>
        </w:rPr>
        <w:t xml:space="preserve">　　　</w:t>
      </w:r>
      <w:r w:rsidRPr="005776A7">
        <w:rPr>
          <w:rFonts w:hint="eastAsia"/>
          <w:sz w:val="24"/>
          <w:szCs w:val="24"/>
        </w:rPr>
        <w:t>１３時４０分　～　１５時４</w:t>
      </w:r>
      <w:r w:rsidR="0020744F">
        <w:rPr>
          <w:rFonts w:hint="eastAsia"/>
          <w:sz w:val="24"/>
          <w:szCs w:val="24"/>
        </w:rPr>
        <w:t>０</w:t>
      </w:r>
      <w:r w:rsidRPr="005776A7">
        <w:rPr>
          <w:rFonts w:hint="eastAsia"/>
          <w:sz w:val="24"/>
          <w:szCs w:val="24"/>
        </w:rPr>
        <w:t>分</w:t>
      </w:r>
    </w:p>
    <w:p w14:paraId="0B16FBE0" w14:textId="017400FD" w:rsidR="00582B65" w:rsidRPr="005776A7" w:rsidRDefault="00582B65" w:rsidP="002B11A8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 xml:space="preserve">　　　閉</w:t>
      </w:r>
      <w:r w:rsidR="007371E5">
        <w:rPr>
          <w:rFonts w:hint="eastAsia"/>
          <w:sz w:val="24"/>
          <w:szCs w:val="24"/>
        </w:rPr>
        <w:t xml:space="preserve"> </w:t>
      </w:r>
      <w:r w:rsidRPr="005776A7">
        <w:rPr>
          <w:rFonts w:hint="eastAsia"/>
          <w:sz w:val="24"/>
          <w:szCs w:val="24"/>
        </w:rPr>
        <w:t>校</w:t>
      </w:r>
      <w:r w:rsidR="007371E5">
        <w:rPr>
          <w:rFonts w:hint="eastAsia"/>
          <w:sz w:val="24"/>
          <w:szCs w:val="24"/>
        </w:rPr>
        <w:t xml:space="preserve"> </w:t>
      </w:r>
      <w:r w:rsidRPr="005776A7">
        <w:rPr>
          <w:rFonts w:hint="eastAsia"/>
          <w:sz w:val="24"/>
          <w:szCs w:val="24"/>
        </w:rPr>
        <w:t xml:space="preserve">式　　</w:t>
      </w:r>
      <w:r w:rsidR="007371E5">
        <w:rPr>
          <w:rFonts w:hint="eastAsia"/>
          <w:sz w:val="24"/>
          <w:szCs w:val="24"/>
        </w:rPr>
        <w:t xml:space="preserve">　　</w:t>
      </w:r>
      <w:r w:rsidRPr="005776A7">
        <w:rPr>
          <w:rFonts w:hint="eastAsia"/>
          <w:sz w:val="24"/>
          <w:szCs w:val="24"/>
        </w:rPr>
        <w:t>１５時</w:t>
      </w:r>
      <w:r w:rsidR="0020744F">
        <w:rPr>
          <w:rFonts w:hint="eastAsia"/>
          <w:sz w:val="24"/>
          <w:szCs w:val="24"/>
        </w:rPr>
        <w:t>４５</w:t>
      </w:r>
      <w:r w:rsidRPr="005776A7">
        <w:rPr>
          <w:rFonts w:hint="eastAsia"/>
          <w:sz w:val="24"/>
          <w:szCs w:val="24"/>
        </w:rPr>
        <w:t>分</w:t>
      </w:r>
    </w:p>
    <w:p w14:paraId="7DC4F010" w14:textId="31FAB1B4" w:rsidR="00582B65" w:rsidRDefault="00582B65" w:rsidP="002B11A8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 xml:space="preserve">　　　</w:t>
      </w:r>
      <w:r w:rsidR="007371E5">
        <w:rPr>
          <w:rFonts w:hint="eastAsia"/>
          <w:sz w:val="24"/>
          <w:szCs w:val="24"/>
        </w:rPr>
        <w:t xml:space="preserve">　　　※土曜</w:t>
      </w:r>
      <w:r w:rsidRPr="005776A7">
        <w:rPr>
          <w:rFonts w:hint="eastAsia"/>
          <w:sz w:val="24"/>
          <w:szCs w:val="24"/>
        </w:rPr>
        <w:t>合同稽古</w:t>
      </w:r>
      <w:r w:rsidR="007371E5">
        <w:rPr>
          <w:rFonts w:hint="eastAsia"/>
          <w:sz w:val="24"/>
          <w:szCs w:val="24"/>
        </w:rPr>
        <w:t>が</w:t>
      </w:r>
      <w:r w:rsidRPr="005776A7">
        <w:rPr>
          <w:rFonts w:hint="eastAsia"/>
          <w:sz w:val="24"/>
          <w:szCs w:val="24"/>
        </w:rPr>
        <w:t>１６時００分～１７時００分</w:t>
      </w:r>
      <w:r w:rsidR="007371E5">
        <w:rPr>
          <w:rFonts w:hint="eastAsia"/>
          <w:sz w:val="24"/>
          <w:szCs w:val="24"/>
        </w:rPr>
        <w:t>にありますので、</w:t>
      </w:r>
    </w:p>
    <w:p w14:paraId="68C61E98" w14:textId="63D0AEF8" w:rsidR="007371E5" w:rsidRPr="005776A7" w:rsidRDefault="007371E5" w:rsidP="002B11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積極的に参加してください。</w:t>
      </w:r>
    </w:p>
    <w:p w14:paraId="60794F9D" w14:textId="77777777" w:rsidR="00582B65" w:rsidRPr="005776A7" w:rsidRDefault="00582B65" w:rsidP="002B11A8">
      <w:pPr>
        <w:rPr>
          <w:sz w:val="24"/>
          <w:szCs w:val="24"/>
        </w:rPr>
      </w:pPr>
    </w:p>
    <w:p w14:paraId="13F956BC" w14:textId="77777777" w:rsidR="002459DC" w:rsidRDefault="00582B65" w:rsidP="002459DC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>６　参加対象者</w:t>
      </w:r>
    </w:p>
    <w:p w14:paraId="13F17CDD" w14:textId="4610A837" w:rsidR="00582B65" w:rsidRPr="002459DC" w:rsidRDefault="00582B65" w:rsidP="002459DC">
      <w:pPr>
        <w:pStyle w:val="ae"/>
        <w:numPr>
          <w:ilvl w:val="0"/>
          <w:numId w:val="13"/>
        </w:numPr>
        <w:ind w:leftChars="0"/>
        <w:rPr>
          <w:sz w:val="24"/>
          <w:szCs w:val="24"/>
        </w:rPr>
      </w:pPr>
      <w:r w:rsidRPr="002459DC">
        <w:rPr>
          <w:rFonts w:hint="eastAsia"/>
          <w:sz w:val="24"/>
          <w:szCs w:val="24"/>
        </w:rPr>
        <w:t>令和６年度の一般財団法人熊本県剣道連盟年会費を納入し、</w:t>
      </w:r>
      <w:r w:rsidR="00C1651B" w:rsidRPr="002459DC">
        <w:rPr>
          <w:rFonts w:hint="eastAsia"/>
          <w:sz w:val="24"/>
          <w:szCs w:val="24"/>
        </w:rPr>
        <w:t>登録会員であること。</w:t>
      </w:r>
    </w:p>
    <w:p w14:paraId="747C4339" w14:textId="3EF72758" w:rsidR="00C1651B" w:rsidRPr="002459DC" w:rsidRDefault="002459DC" w:rsidP="002459D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F8457C">
        <w:rPr>
          <w:rFonts w:hint="eastAsia"/>
          <w:sz w:val="24"/>
          <w:szCs w:val="24"/>
        </w:rPr>
        <w:t>原則</w:t>
      </w:r>
      <w:r w:rsidR="00C1651B" w:rsidRPr="002459DC">
        <w:rPr>
          <w:rFonts w:hint="eastAsia"/>
          <w:sz w:val="24"/>
          <w:szCs w:val="24"/>
        </w:rPr>
        <w:t>４・５月の京都、</w:t>
      </w:r>
      <w:r w:rsidR="00151716">
        <w:rPr>
          <w:rFonts w:hint="eastAsia"/>
          <w:sz w:val="24"/>
          <w:szCs w:val="24"/>
        </w:rPr>
        <w:t>愛知</w:t>
      </w:r>
      <w:r w:rsidR="00C1651B" w:rsidRPr="002459DC">
        <w:rPr>
          <w:rFonts w:hint="eastAsia"/>
          <w:sz w:val="24"/>
          <w:szCs w:val="24"/>
        </w:rPr>
        <w:t>の審査を受審する者。</w:t>
      </w:r>
    </w:p>
    <w:p w14:paraId="1B6257DF" w14:textId="77777777" w:rsidR="00C1651B" w:rsidRPr="005776A7" w:rsidRDefault="00C1651B" w:rsidP="00C1651B">
      <w:pPr>
        <w:rPr>
          <w:sz w:val="24"/>
          <w:szCs w:val="24"/>
        </w:rPr>
      </w:pPr>
    </w:p>
    <w:p w14:paraId="7D01D69B" w14:textId="329A6934" w:rsidR="00C1651B" w:rsidRPr="005776A7" w:rsidRDefault="00C1651B" w:rsidP="00C1651B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>７　参加費　　１，０００円</w:t>
      </w:r>
    </w:p>
    <w:p w14:paraId="14267815" w14:textId="77777777" w:rsidR="00C1651B" w:rsidRPr="005776A7" w:rsidRDefault="00C1651B" w:rsidP="00C1651B">
      <w:pPr>
        <w:rPr>
          <w:sz w:val="24"/>
          <w:szCs w:val="24"/>
        </w:rPr>
      </w:pPr>
    </w:p>
    <w:p w14:paraId="0C253B5A" w14:textId="700D9FDC" w:rsidR="00C1651B" w:rsidRPr="005776A7" w:rsidRDefault="00C1651B" w:rsidP="00C1651B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>８　携行品　　剣道具　及び　筆記具</w:t>
      </w:r>
    </w:p>
    <w:p w14:paraId="76F47471" w14:textId="77777777" w:rsidR="00C1651B" w:rsidRPr="005776A7" w:rsidRDefault="00C1651B" w:rsidP="00C1651B">
      <w:pPr>
        <w:rPr>
          <w:sz w:val="24"/>
          <w:szCs w:val="24"/>
        </w:rPr>
      </w:pPr>
    </w:p>
    <w:p w14:paraId="6BDFD7C7" w14:textId="77777777" w:rsidR="007371E5" w:rsidRDefault="00C1651B" w:rsidP="007371E5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>９　申込み</w:t>
      </w:r>
    </w:p>
    <w:p w14:paraId="522B5624" w14:textId="38A3C800" w:rsidR="00C1651B" w:rsidRPr="007371E5" w:rsidRDefault="00C1651B" w:rsidP="007371E5">
      <w:pPr>
        <w:pStyle w:val="ae"/>
        <w:numPr>
          <w:ilvl w:val="0"/>
          <w:numId w:val="12"/>
        </w:numPr>
        <w:ind w:leftChars="0"/>
        <w:rPr>
          <w:sz w:val="24"/>
          <w:szCs w:val="24"/>
        </w:rPr>
      </w:pPr>
      <w:r w:rsidRPr="007371E5">
        <w:rPr>
          <w:rFonts w:hint="eastAsia"/>
          <w:sz w:val="24"/>
          <w:szCs w:val="24"/>
        </w:rPr>
        <w:t>受講希望者は、審査申請書と一緒に</w:t>
      </w:r>
      <w:r w:rsidR="00151716">
        <w:rPr>
          <w:rFonts w:hint="eastAsia"/>
          <w:sz w:val="24"/>
          <w:szCs w:val="24"/>
        </w:rPr>
        <w:t>参加費を添えて</w:t>
      </w:r>
      <w:r w:rsidRPr="007371E5">
        <w:rPr>
          <w:rFonts w:hint="eastAsia"/>
          <w:sz w:val="24"/>
          <w:szCs w:val="24"/>
        </w:rPr>
        <w:t>所属加盟団体事務局へ申し込む</w:t>
      </w:r>
      <w:r w:rsidR="00AF4F98">
        <w:rPr>
          <w:rFonts w:hint="eastAsia"/>
          <w:sz w:val="24"/>
          <w:szCs w:val="24"/>
        </w:rPr>
        <w:t>こと</w:t>
      </w:r>
      <w:r w:rsidRPr="007371E5">
        <w:rPr>
          <w:rFonts w:hint="eastAsia"/>
          <w:sz w:val="24"/>
          <w:szCs w:val="24"/>
        </w:rPr>
        <w:t>。</w:t>
      </w:r>
    </w:p>
    <w:p w14:paraId="3FD972F3" w14:textId="554D6CA9" w:rsidR="00C1651B" w:rsidRPr="002459DC" w:rsidRDefault="00C1651B" w:rsidP="00ED0657">
      <w:pPr>
        <w:pStyle w:val="ae"/>
        <w:numPr>
          <w:ilvl w:val="0"/>
          <w:numId w:val="12"/>
        </w:numPr>
        <w:ind w:leftChars="0"/>
        <w:rPr>
          <w:sz w:val="24"/>
          <w:szCs w:val="24"/>
        </w:rPr>
      </w:pPr>
      <w:r w:rsidRPr="002459DC">
        <w:rPr>
          <w:rFonts w:hint="eastAsia"/>
          <w:sz w:val="24"/>
          <w:szCs w:val="24"/>
        </w:rPr>
        <w:t>加盟団体事務局は</w:t>
      </w:r>
      <w:r w:rsidR="005776A7" w:rsidRPr="002459DC">
        <w:rPr>
          <w:rFonts w:hint="eastAsia"/>
          <w:sz w:val="24"/>
          <w:szCs w:val="24"/>
        </w:rPr>
        <w:t>講習会</w:t>
      </w:r>
      <w:r w:rsidR="005776A7" w:rsidRPr="002459DC">
        <w:rPr>
          <w:rFonts w:hint="eastAsia"/>
          <w:sz w:val="24"/>
          <w:szCs w:val="24"/>
        </w:rPr>
        <w:t>(</w:t>
      </w:r>
      <w:r w:rsidR="005776A7" w:rsidRPr="002459DC">
        <w:rPr>
          <w:rFonts w:hint="eastAsia"/>
          <w:sz w:val="24"/>
          <w:szCs w:val="24"/>
        </w:rPr>
        <w:t>模擬審査</w:t>
      </w:r>
      <w:r w:rsidR="005776A7" w:rsidRPr="002459DC">
        <w:rPr>
          <w:rFonts w:hint="eastAsia"/>
          <w:sz w:val="24"/>
          <w:szCs w:val="24"/>
        </w:rPr>
        <w:t>)</w:t>
      </w:r>
      <w:r w:rsidR="005776A7" w:rsidRPr="002459DC">
        <w:rPr>
          <w:rFonts w:hint="eastAsia"/>
          <w:sz w:val="24"/>
          <w:szCs w:val="24"/>
        </w:rPr>
        <w:t>参加者</w:t>
      </w:r>
      <w:r w:rsidR="00402952" w:rsidRPr="002459DC">
        <w:rPr>
          <w:rFonts w:hint="eastAsia"/>
          <w:sz w:val="24"/>
          <w:szCs w:val="24"/>
        </w:rPr>
        <w:t>一覧</w:t>
      </w:r>
      <w:r w:rsidR="00402952" w:rsidRPr="002459DC">
        <w:rPr>
          <w:rFonts w:hint="eastAsia"/>
          <w:sz w:val="24"/>
          <w:szCs w:val="24"/>
        </w:rPr>
        <w:t>(</w:t>
      </w:r>
      <w:r w:rsidR="00402952" w:rsidRPr="002459DC">
        <w:rPr>
          <w:rFonts w:hint="eastAsia"/>
          <w:sz w:val="24"/>
          <w:szCs w:val="24"/>
        </w:rPr>
        <w:t>別紙</w:t>
      </w:r>
      <w:r w:rsidR="00402952" w:rsidRPr="002459DC">
        <w:rPr>
          <w:rFonts w:hint="eastAsia"/>
          <w:sz w:val="24"/>
          <w:szCs w:val="24"/>
        </w:rPr>
        <w:t>)</w:t>
      </w:r>
      <w:r w:rsidR="00402952" w:rsidRPr="002459DC">
        <w:rPr>
          <w:rFonts w:hint="eastAsia"/>
          <w:sz w:val="24"/>
          <w:szCs w:val="24"/>
        </w:rPr>
        <w:t>を令和７年２月</w:t>
      </w:r>
      <w:r w:rsidR="006F0258">
        <w:rPr>
          <w:rFonts w:hint="eastAsia"/>
          <w:sz w:val="24"/>
          <w:szCs w:val="24"/>
        </w:rPr>
        <w:t>２２</w:t>
      </w:r>
      <w:r w:rsidR="00402952" w:rsidRPr="002459DC">
        <w:rPr>
          <w:rFonts w:hint="eastAsia"/>
          <w:sz w:val="24"/>
          <w:szCs w:val="24"/>
        </w:rPr>
        <w:t>日（</w:t>
      </w:r>
      <w:r w:rsidR="006F0258">
        <w:rPr>
          <w:rFonts w:hint="eastAsia"/>
          <w:sz w:val="24"/>
          <w:szCs w:val="24"/>
        </w:rPr>
        <w:t>土</w:t>
      </w:r>
      <w:r w:rsidR="00402952" w:rsidRPr="002459DC">
        <w:rPr>
          <w:rFonts w:hint="eastAsia"/>
          <w:sz w:val="24"/>
          <w:szCs w:val="24"/>
        </w:rPr>
        <w:t>）までに</w:t>
      </w:r>
      <w:r w:rsidR="007371E5" w:rsidRPr="002459DC">
        <w:rPr>
          <w:rFonts w:hint="eastAsia"/>
          <w:sz w:val="24"/>
          <w:szCs w:val="24"/>
        </w:rPr>
        <w:t>審査申請書と一緒に</w:t>
      </w:r>
      <w:r w:rsidR="00402952" w:rsidRPr="002459DC">
        <w:rPr>
          <w:rFonts w:hint="eastAsia"/>
          <w:sz w:val="24"/>
          <w:szCs w:val="24"/>
        </w:rPr>
        <w:t>県剣道連盟事務局へ提出すること。</w:t>
      </w:r>
    </w:p>
    <w:p w14:paraId="4B838DB8" w14:textId="10E09CC5" w:rsidR="00402952" w:rsidRPr="005776A7" w:rsidRDefault="00402952" w:rsidP="00402952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 xml:space="preserve">　</w:t>
      </w:r>
    </w:p>
    <w:p w14:paraId="3D05F04E" w14:textId="77777777" w:rsidR="00402952" w:rsidRPr="005776A7" w:rsidRDefault="00402952" w:rsidP="00402952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 xml:space="preserve">１０　</w:t>
      </w:r>
    </w:p>
    <w:p w14:paraId="603A6A3F" w14:textId="622B59D1" w:rsidR="00402952" w:rsidRPr="005776A7" w:rsidRDefault="00402952" w:rsidP="00402952">
      <w:pPr>
        <w:pStyle w:val="ae"/>
        <w:numPr>
          <w:ilvl w:val="0"/>
          <w:numId w:val="10"/>
        </w:numPr>
        <w:ind w:leftChars="0"/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>講習会</w:t>
      </w:r>
      <w:r w:rsidRPr="005776A7">
        <w:rPr>
          <w:rFonts w:hint="eastAsia"/>
          <w:sz w:val="24"/>
          <w:szCs w:val="24"/>
        </w:rPr>
        <w:t>(</w:t>
      </w:r>
      <w:r w:rsidRPr="005776A7">
        <w:rPr>
          <w:rFonts w:hint="eastAsia"/>
          <w:sz w:val="24"/>
          <w:szCs w:val="24"/>
        </w:rPr>
        <w:t>模擬審査</w:t>
      </w:r>
      <w:r w:rsidRPr="005776A7">
        <w:rPr>
          <w:rFonts w:hint="eastAsia"/>
          <w:sz w:val="24"/>
          <w:szCs w:val="24"/>
        </w:rPr>
        <w:t>)</w:t>
      </w:r>
      <w:r w:rsidRPr="005776A7">
        <w:rPr>
          <w:rFonts w:hint="eastAsia"/>
          <w:sz w:val="24"/>
          <w:szCs w:val="24"/>
        </w:rPr>
        <w:t>への参加は、希望者のみとする。</w:t>
      </w:r>
    </w:p>
    <w:p w14:paraId="365E9D4A" w14:textId="37D9929E" w:rsidR="00402952" w:rsidRPr="005776A7" w:rsidRDefault="00402952" w:rsidP="00402952">
      <w:pPr>
        <w:pStyle w:val="ae"/>
        <w:numPr>
          <w:ilvl w:val="0"/>
          <w:numId w:val="10"/>
        </w:numPr>
        <w:ind w:leftChars="0"/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>その他</w:t>
      </w:r>
      <w:r w:rsidR="00151716">
        <w:rPr>
          <w:rFonts w:hint="eastAsia"/>
          <w:sz w:val="24"/>
          <w:szCs w:val="24"/>
        </w:rPr>
        <w:t>、</w:t>
      </w:r>
      <w:r w:rsidRPr="005776A7">
        <w:rPr>
          <w:rFonts w:hint="eastAsia"/>
          <w:sz w:val="24"/>
          <w:szCs w:val="24"/>
        </w:rPr>
        <w:t>体調管理については、各人でお願いいたします。</w:t>
      </w:r>
    </w:p>
    <w:p w14:paraId="675A89AA" w14:textId="77777777" w:rsidR="00402952" w:rsidRPr="005776A7" w:rsidRDefault="00402952" w:rsidP="00402952">
      <w:pPr>
        <w:rPr>
          <w:sz w:val="24"/>
          <w:szCs w:val="24"/>
        </w:rPr>
      </w:pPr>
    </w:p>
    <w:p w14:paraId="5FF7F095" w14:textId="6370309F" w:rsidR="00402952" w:rsidRPr="002459DC" w:rsidRDefault="00402952" w:rsidP="002459DC">
      <w:pPr>
        <w:jc w:val="center"/>
        <w:rPr>
          <w:b/>
          <w:bCs/>
          <w:sz w:val="28"/>
          <w:szCs w:val="28"/>
        </w:rPr>
      </w:pPr>
      <w:r w:rsidRPr="002459DC">
        <w:rPr>
          <w:rFonts w:hint="eastAsia"/>
          <w:b/>
          <w:bCs/>
          <w:sz w:val="28"/>
          <w:szCs w:val="28"/>
        </w:rPr>
        <w:lastRenderedPageBreak/>
        <w:t>講習会</w:t>
      </w:r>
      <w:r w:rsidRPr="002459DC">
        <w:rPr>
          <w:rFonts w:hint="eastAsia"/>
          <w:b/>
          <w:bCs/>
          <w:sz w:val="28"/>
          <w:szCs w:val="28"/>
        </w:rPr>
        <w:t>(</w:t>
      </w:r>
      <w:r w:rsidRPr="002459DC">
        <w:rPr>
          <w:rFonts w:hint="eastAsia"/>
          <w:b/>
          <w:bCs/>
          <w:sz w:val="28"/>
          <w:szCs w:val="28"/>
        </w:rPr>
        <w:t>模擬審査</w:t>
      </w:r>
      <w:r w:rsidRPr="002459DC">
        <w:rPr>
          <w:rFonts w:hint="eastAsia"/>
          <w:b/>
          <w:bCs/>
          <w:sz w:val="28"/>
          <w:szCs w:val="28"/>
        </w:rPr>
        <w:t>)</w:t>
      </w:r>
      <w:r w:rsidRPr="002459DC">
        <w:rPr>
          <w:rFonts w:hint="eastAsia"/>
          <w:b/>
          <w:bCs/>
          <w:sz w:val="28"/>
          <w:szCs w:val="28"/>
        </w:rPr>
        <w:t>参加者一覧</w:t>
      </w:r>
    </w:p>
    <w:p w14:paraId="6335DCEA" w14:textId="77777777" w:rsidR="002459DC" w:rsidRDefault="00402952" w:rsidP="00402952">
      <w:pPr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23C39F6A" w14:textId="6DB65F28" w:rsidR="00402952" w:rsidRPr="005776A7" w:rsidRDefault="00402952" w:rsidP="00151716">
      <w:pPr>
        <w:ind w:firstLineChars="2400" w:firstLine="5760"/>
        <w:rPr>
          <w:sz w:val="24"/>
          <w:szCs w:val="24"/>
        </w:rPr>
      </w:pPr>
      <w:r w:rsidRPr="005776A7">
        <w:rPr>
          <w:rFonts w:hint="eastAsia"/>
          <w:sz w:val="24"/>
          <w:szCs w:val="24"/>
        </w:rPr>
        <w:t xml:space="preserve">（　　　　　　</w:t>
      </w:r>
      <w:r w:rsidR="00151716">
        <w:rPr>
          <w:rFonts w:hint="eastAsia"/>
          <w:sz w:val="24"/>
          <w:szCs w:val="24"/>
        </w:rPr>
        <w:t xml:space="preserve">　</w:t>
      </w:r>
      <w:r w:rsidRPr="005776A7">
        <w:rPr>
          <w:rFonts w:hint="eastAsia"/>
          <w:sz w:val="24"/>
          <w:szCs w:val="24"/>
        </w:rPr>
        <w:t>）</w:t>
      </w:r>
      <w:r w:rsidR="00151716">
        <w:rPr>
          <w:rFonts w:hint="eastAsia"/>
          <w:sz w:val="24"/>
          <w:szCs w:val="24"/>
        </w:rPr>
        <w:t>剣道連盟</w:t>
      </w:r>
    </w:p>
    <w:p w14:paraId="171DFE4D" w14:textId="77777777" w:rsidR="00402952" w:rsidRPr="005776A7" w:rsidRDefault="00402952" w:rsidP="00402952">
      <w:pPr>
        <w:rPr>
          <w:sz w:val="24"/>
          <w:szCs w:val="24"/>
        </w:rPr>
      </w:pPr>
    </w:p>
    <w:tbl>
      <w:tblPr>
        <w:tblW w:w="934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417"/>
        <w:gridCol w:w="2665"/>
        <w:gridCol w:w="2211"/>
      </w:tblGrid>
      <w:tr w:rsidR="003D37B6" w:rsidRPr="005776A7" w14:paraId="4F13122F" w14:textId="4A58DFE1" w:rsidTr="003D37B6">
        <w:trPr>
          <w:trHeight w:val="567"/>
        </w:trPr>
        <w:tc>
          <w:tcPr>
            <w:tcW w:w="779" w:type="dxa"/>
            <w:tcBorders>
              <w:bottom w:val="double" w:sz="4" w:space="0" w:color="auto"/>
            </w:tcBorders>
            <w:vAlign w:val="center"/>
          </w:tcPr>
          <w:p w14:paraId="466295A1" w14:textId="0BAB7AE6" w:rsidR="003D37B6" w:rsidRPr="005776A7" w:rsidRDefault="003D37B6" w:rsidP="005776A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6C2CBE7" w14:textId="50F591EF" w:rsidR="003D37B6" w:rsidRPr="005776A7" w:rsidRDefault="003D37B6" w:rsidP="005776A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氏　　　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5B86C68" w14:textId="45605B1C" w:rsidR="003D37B6" w:rsidRPr="005776A7" w:rsidRDefault="003D37B6" w:rsidP="005776A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受審段位</w:t>
            </w:r>
          </w:p>
        </w:tc>
        <w:tc>
          <w:tcPr>
            <w:tcW w:w="2665" w:type="dxa"/>
            <w:tcBorders>
              <w:bottom w:val="double" w:sz="4" w:space="0" w:color="auto"/>
            </w:tcBorders>
            <w:vAlign w:val="center"/>
          </w:tcPr>
          <w:p w14:paraId="0D217C1F" w14:textId="6DCBF2F0" w:rsidR="003D37B6" w:rsidRPr="005776A7" w:rsidRDefault="003D37B6" w:rsidP="005776A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 w:hint="eastAsia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生年月日（年齢）</w:t>
            </w:r>
          </w:p>
        </w:tc>
        <w:tc>
          <w:tcPr>
            <w:tcW w:w="2211" w:type="dxa"/>
            <w:tcBorders>
              <w:bottom w:val="double" w:sz="4" w:space="0" w:color="auto"/>
            </w:tcBorders>
            <w:vAlign w:val="center"/>
          </w:tcPr>
          <w:p w14:paraId="4E918DD5" w14:textId="3ABD598E" w:rsidR="003D37B6" w:rsidRPr="005776A7" w:rsidRDefault="003D37B6" w:rsidP="005776A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連　絡　先</w:t>
            </w:r>
          </w:p>
        </w:tc>
      </w:tr>
      <w:tr w:rsidR="003D37B6" w:rsidRPr="005776A7" w14:paraId="32C42B81" w14:textId="58E81094" w:rsidTr="003D37B6">
        <w:trPr>
          <w:trHeight w:val="567"/>
        </w:trPr>
        <w:tc>
          <w:tcPr>
            <w:tcW w:w="779" w:type="dxa"/>
            <w:tcBorders>
              <w:top w:val="double" w:sz="4" w:space="0" w:color="auto"/>
            </w:tcBorders>
            <w:vAlign w:val="center"/>
          </w:tcPr>
          <w:p w14:paraId="011F8F2C" w14:textId="08B74868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672005F" w14:textId="15C7FE72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5B33FBAC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double" w:sz="4" w:space="0" w:color="auto"/>
            </w:tcBorders>
            <w:vAlign w:val="center"/>
          </w:tcPr>
          <w:p w14:paraId="12C37126" w14:textId="303B029A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 w:hint="eastAsia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</w:tcBorders>
            <w:vAlign w:val="center"/>
          </w:tcPr>
          <w:p w14:paraId="59D0DEDF" w14:textId="5655FCBC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178F1FB5" w14:textId="4AC9D55D" w:rsidTr="003D37B6">
        <w:trPr>
          <w:trHeight w:val="567"/>
        </w:trPr>
        <w:tc>
          <w:tcPr>
            <w:tcW w:w="779" w:type="dxa"/>
            <w:vAlign w:val="center"/>
          </w:tcPr>
          <w:p w14:paraId="63BAFD2A" w14:textId="7A617766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14:paraId="78FB5D36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EFC46A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32BC8BC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3C0B37AA" w14:textId="6ED88323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78F2EC6C" w14:textId="68C6CCBE" w:rsidTr="003D37B6">
        <w:trPr>
          <w:trHeight w:val="567"/>
        </w:trPr>
        <w:tc>
          <w:tcPr>
            <w:tcW w:w="779" w:type="dxa"/>
            <w:vAlign w:val="center"/>
          </w:tcPr>
          <w:p w14:paraId="48F1A27A" w14:textId="082E780C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14:paraId="10FD355F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70FED1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11D1481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2DA9953A" w14:textId="41C080E1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151D65D3" w14:textId="29C69AC8" w:rsidTr="003D37B6">
        <w:trPr>
          <w:trHeight w:val="567"/>
        </w:trPr>
        <w:tc>
          <w:tcPr>
            <w:tcW w:w="779" w:type="dxa"/>
            <w:vAlign w:val="center"/>
          </w:tcPr>
          <w:p w14:paraId="2A9AF107" w14:textId="79C01EBA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  <w:vAlign w:val="center"/>
          </w:tcPr>
          <w:p w14:paraId="4696A554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04634A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D3A381D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432CBB0E" w14:textId="23A85E66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532575A9" w14:textId="2D2AA91E" w:rsidTr="003D37B6">
        <w:trPr>
          <w:trHeight w:val="567"/>
        </w:trPr>
        <w:tc>
          <w:tcPr>
            <w:tcW w:w="779" w:type="dxa"/>
            <w:vAlign w:val="center"/>
          </w:tcPr>
          <w:p w14:paraId="705049A0" w14:textId="5A67B284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  <w:vAlign w:val="center"/>
          </w:tcPr>
          <w:p w14:paraId="297EB29B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CBF36B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EA7322B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58A6C0A9" w14:textId="0D8767D6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56B6C1DD" w14:textId="3D9F65BA" w:rsidTr="003D37B6">
        <w:trPr>
          <w:trHeight w:val="567"/>
        </w:trPr>
        <w:tc>
          <w:tcPr>
            <w:tcW w:w="779" w:type="dxa"/>
            <w:vAlign w:val="center"/>
          </w:tcPr>
          <w:p w14:paraId="5F7CEDAC" w14:textId="57384FFD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268" w:type="dxa"/>
            <w:vAlign w:val="center"/>
          </w:tcPr>
          <w:p w14:paraId="0125706E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19ABC6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AA18201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270E68EA" w14:textId="0F3C62A8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63EC6956" w14:textId="7B317380" w:rsidTr="003D37B6">
        <w:trPr>
          <w:trHeight w:val="567"/>
        </w:trPr>
        <w:tc>
          <w:tcPr>
            <w:tcW w:w="779" w:type="dxa"/>
            <w:vAlign w:val="center"/>
          </w:tcPr>
          <w:p w14:paraId="51667D94" w14:textId="2661752D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2268" w:type="dxa"/>
            <w:vAlign w:val="center"/>
          </w:tcPr>
          <w:p w14:paraId="6D7A9C2C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5BCE6A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A8F1402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3328F421" w14:textId="410511F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559B22F5" w14:textId="01120966" w:rsidTr="003D37B6">
        <w:trPr>
          <w:trHeight w:val="567"/>
        </w:trPr>
        <w:tc>
          <w:tcPr>
            <w:tcW w:w="779" w:type="dxa"/>
            <w:vAlign w:val="center"/>
          </w:tcPr>
          <w:p w14:paraId="1B92462E" w14:textId="03D91824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８</w:t>
            </w:r>
          </w:p>
        </w:tc>
        <w:tc>
          <w:tcPr>
            <w:tcW w:w="2268" w:type="dxa"/>
            <w:vAlign w:val="center"/>
          </w:tcPr>
          <w:p w14:paraId="30C03A2D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7953C4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E87C1BB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2BFF3219" w14:textId="5DFF846A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65992790" w14:textId="7C57EA26" w:rsidTr="003D37B6">
        <w:trPr>
          <w:trHeight w:val="567"/>
        </w:trPr>
        <w:tc>
          <w:tcPr>
            <w:tcW w:w="779" w:type="dxa"/>
            <w:vAlign w:val="center"/>
          </w:tcPr>
          <w:p w14:paraId="1E9F7005" w14:textId="3A7FD9EC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９</w:t>
            </w:r>
          </w:p>
        </w:tc>
        <w:tc>
          <w:tcPr>
            <w:tcW w:w="2268" w:type="dxa"/>
            <w:vAlign w:val="center"/>
          </w:tcPr>
          <w:p w14:paraId="0B43E58C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BE1763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AC6AE63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53BEC098" w14:textId="291FFA01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4C8C5F9F" w14:textId="76C2994B" w:rsidTr="003D37B6">
        <w:trPr>
          <w:trHeight w:val="567"/>
        </w:trPr>
        <w:tc>
          <w:tcPr>
            <w:tcW w:w="779" w:type="dxa"/>
            <w:vAlign w:val="center"/>
          </w:tcPr>
          <w:p w14:paraId="03C23588" w14:textId="69583040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１０</w:t>
            </w:r>
          </w:p>
        </w:tc>
        <w:tc>
          <w:tcPr>
            <w:tcW w:w="2268" w:type="dxa"/>
            <w:vAlign w:val="center"/>
          </w:tcPr>
          <w:p w14:paraId="3E5D96E6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ACBD96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67243F7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227FCACF" w14:textId="431CE461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060A3361" w14:textId="1D2CB8A1" w:rsidTr="003D37B6">
        <w:trPr>
          <w:trHeight w:val="567"/>
        </w:trPr>
        <w:tc>
          <w:tcPr>
            <w:tcW w:w="779" w:type="dxa"/>
            <w:vAlign w:val="center"/>
          </w:tcPr>
          <w:p w14:paraId="08CB9B1C" w14:textId="5CE8DB85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１１</w:t>
            </w:r>
          </w:p>
        </w:tc>
        <w:tc>
          <w:tcPr>
            <w:tcW w:w="2268" w:type="dxa"/>
            <w:vAlign w:val="center"/>
          </w:tcPr>
          <w:p w14:paraId="164B08E1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981322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B66B4C6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57B3C7D6" w14:textId="28A635B2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62429F65" w14:textId="3D91BCD3" w:rsidTr="003D37B6">
        <w:trPr>
          <w:trHeight w:val="567"/>
        </w:trPr>
        <w:tc>
          <w:tcPr>
            <w:tcW w:w="779" w:type="dxa"/>
            <w:vAlign w:val="center"/>
          </w:tcPr>
          <w:p w14:paraId="4FE36911" w14:textId="6B8C9238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１２</w:t>
            </w:r>
          </w:p>
        </w:tc>
        <w:tc>
          <w:tcPr>
            <w:tcW w:w="2268" w:type="dxa"/>
            <w:vAlign w:val="center"/>
          </w:tcPr>
          <w:p w14:paraId="0429C4D9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F910B7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84D057E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1B05C911" w14:textId="7E31D1DD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037649D6" w14:textId="507161F9" w:rsidTr="003D37B6">
        <w:trPr>
          <w:trHeight w:val="567"/>
        </w:trPr>
        <w:tc>
          <w:tcPr>
            <w:tcW w:w="779" w:type="dxa"/>
            <w:vAlign w:val="center"/>
          </w:tcPr>
          <w:p w14:paraId="13822947" w14:textId="40C08A80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１３</w:t>
            </w:r>
          </w:p>
        </w:tc>
        <w:tc>
          <w:tcPr>
            <w:tcW w:w="2268" w:type="dxa"/>
            <w:vAlign w:val="center"/>
          </w:tcPr>
          <w:p w14:paraId="28674EBE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9A8D59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912A3A4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28C8620E" w14:textId="1DD89681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0AEDACAD" w14:textId="0E2533CE" w:rsidTr="003D37B6">
        <w:trPr>
          <w:trHeight w:val="567"/>
        </w:trPr>
        <w:tc>
          <w:tcPr>
            <w:tcW w:w="779" w:type="dxa"/>
            <w:vAlign w:val="center"/>
          </w:tcPr>
          <w:p w14:paraId="77B8E31C" w14:textId="6BF196BA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１４</w:t>
            </w:r>
          </w:p>
        </w:tc>
        <w:tc>
          <w:tcPr>
            <w:tcW w:w="2268" w:type="dxa"/>
            <w:vAlign w:val="center"/>
          </w:tcPr>
          <w:p w14:paraId="30F3F5E8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66F550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E02FD6F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44411BC9" w14:textId="7B1C76B5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52A8BD49" w14:textId="6B9DCFFA" w:rsidTr="003D37B6">
        <w:trPr>
          <w:trHeight w:val="567"/>
        </w:trPr>
        <w:tc>
          <w:tcPr>
            <w:tcW w:w="779" w:type="dxa"/>
            <w:vAlign w:val="center"/>
          </w:tcPr>
          <w:p w14:paraId="13377C50" w14:textId="07350669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１５</w:t>
            </w:r>
          </w:p>
        </w:tc>
        <w:tc>
          <w:tcPr>
            <w:tcW w:w="2268" w:type="dxa"/>
            <w:vAlign w:val="center"/>
          </w:tcPr>
          <w:p w14:paraId="3DCF2D93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B15E36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A89EE01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204094BF" w14:textId="23C15295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457DDC53" w14:textId="36C799F3" w:rsidTr="003D37B6">
        <w:trPr>
          <w:trHeight w:val="567"/>
        </w:trPr>
        <w:tc>
          <w:tcPr>
            <w:tcW w:w="779" w:type="dxa"/>
            <w:vAlign w:val="center"/>
          </w:tcPr>
          <w:p w14:paraId="7B389A21" w14:textId="32547390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１６</w:t>
            </w:r>
          </w:p>
        </w:tc>
        <w:tc>
          <w:tcPr>
            <w:tcW w:w="2268" w:type="dxa"/>
            <w:vAlign w:val="center"/>
          </w:tcPr>
          <w:p w14:paraId="7F7D752E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33F5EE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7AD5322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2269C3C4" w14:textId="287C67F8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6E8BE70C" w14:textId="7C2BACD6" w:rsidTr="003D37B6">
        <w:trPr>
          <w:trHeight w:val="567"/>
        </w:trPr>
        <w:tc>
          <w:tcPr>
            <w:tcW w:w="779" w:type="dxa"/>
            <w:vAlign w:val="center"/>
          </w:tcPr>
          <w:p w14:paraId="51D83591" w14:textId="0CEED1D3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１７</w:t>
            </w:r>
          </w:p>
        </w:tc>
        <w:tc>
          <w:tcPr>
            <w:tcW w:w="2268" w:type="dxa"/>
            <w:vAlign w:val="center"/>
          </w:tcPr>
          <w:p w14:paraId="74B2CB5D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3F8D67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72CA417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3292936B" w14:textId="5F5B2879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6D44D6A0" w14:textId="6CA64F7C" w:rsidTr="003D37B6">
        <w:trPr>
          <w:trHeight w:val="567"/>
        </w:trPr>
        <w:tc>
          <w:tcPr>
            <w:tcW w:w="779" w:type="dxa"/>
            <w:vAlign w:val="center"/>
          </w:tcPr>
          <w:p w14:paraId="0C1A6FEF" w14:textId="48DAEB1E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１８</w:t>
            </w:r>
          </w:p>
        </w:tc>
        <w:tc>
          <w:tcPr>
            <w:tcW w:w="2268" w:type="dxa"/>
            <w:vAlign w:val="center"/>
          </w:tcPr>
          <w:p w14:paraId="7A68533F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027EF7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ED5EAED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43443B36" w14:textId="169FE30B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3384A627" w14:textId="61BDBE86" w:rsidTr="003D37B6">
        <w:trPr>
          <w:trHeight w:val="567"/>
        </w:trPr>
        <w:tc>
          <w:tcPr>
            <w:tcW w:w="779" w:type="dxa"/>
            <w:vAlign w:val="center"/>
          </w:tcPr>
          <w:p w14:paraId="36CEB864" w14:textId="461B9913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１９</w:t>
            </w:r>
          </w:p>
        </w:tc>
        <w:tc>
          <w:tcPr>
            <w:tcW w:w="2268" w:type="dxa"/>
            <w:vAlign w:val="center"/>
          </w:tcPr>
          <w:p w14:paraId="6C637C40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8659A0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CFD9448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47431231" w14:textId="3FA235FA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D37B6" w:rsidRPr="005776A7" w14:paraId="3061B4BF" w14:textId="74878699" w:rsidTr="003D37B6">
        <w:trPr>
          <w:trHeight w:val="567"/>
        </w:trPr>
        <w:tc>
          <w:tcPr>
            <w:tcW w:w="779" w:type="dxa"/>
            <w:vAlign w:val="center"/>
          </w:tcPr>
          <w:p w14:paraId="6F3DC955" w14:textId="08D68560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776A7">
              <w:rPr>
                <w:rFonts w:ascii="ＭＳ 明朝" w:cs="Times New Roman" w:hint="eastAsia"/>
                <w:sz w:val="24"/>
                <w:szCs w:val="24"/>
              </w:rPr>
              <w:t>２０</w:t>
            </w:r>
          </w:p>
        </w:tc>
        <w:tc>
          <w:tcPr>
            <w:tcW w:w="2268" w:type="dxa"/>
            <w:vAlign w:val="center"/>
          </w:tcPr>
          <w:p w14:paraId="2A35DD57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099096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B2D29BE" w14:textId="77777777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0E439C3D" w14:textId="372E6D8A" w:rsidR="003D37B6" w:rsidRPr="005776A7" w:rsidRDefault="003D37B6" w:rsidP="0015171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0ADF29BC" w14:textId="77777777" w:rsidR="00277B6E" w:rsidRPr="005776A7" w:rsidRDefault="00277B6E" w:rsidP="002B11A8">
      <w:pPr>
        <w:rPr>
          <w:rFonts w:ascii="ＭＳ 明朝" w:hAnsi="ＭＳ 明朝"/>
          <w:sz w:val="24"/>
          <w:szCs w:val="24"/>
        </w:rPr>
      </w:pPr>
    </w:p>
    <w:sectPr w:rsidR="00277B6E" w:rsidRPr="005776A7" w:rsidSect="00151716">
      <w:pgSz w:w="11906" w:h="16838" w:code="9"/>
      <w:pgMar w:top="1134" w:right="1134" w:bottom="1418" w:left="1134" w:header="284" w:footer="284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E6B2D" w14:textId="77777777" w:rsidR="00756B47" w:rsidRDefault="00756B47">
      <w:r>
        <w:separator/>
      </w:r>
    </w:p>
  </w:endnote>
  <w:endnote w:type="continuationSeparator" w:id="0">
    <w:p w14:paraId="226F18DE" w14:textId="77777777" w:rsidR="00756B47" w:rsidRDefault="0075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F9DDC" w14:textId="77777777" w:rsidR="00756B47" w:rsidRDefault="00756B47">
      <w:r>
        <w:separator/>
      </w:r>
    </w:p>
  </w:footnote>
  <w:footnote w:type="continuationSeparator" w:id="0">
    <w:p w14:paraId="5780D9FF" w14:textId="77777777" w:rsidR="00756B47" w:rsidRDefault="0075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6747C9E"/>
    <w:multiLevelType w:val="hybridMultilevel"/>
    <w:tmpl w:val="C0F88E28"/>
    <w:lvl w:ilvl="0" w:tplc="68AC2DF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6" w15:restartNumberingAfterBreak="0">
    <w:nsid w:val="3CDD3C49"/>
    <w:multiLevelType w:val="hybridMultilevel"/>
    <w:tmpl w:val="AFBE93D4"/>
    <w:lvl w:ilvl="0" w:tplc="45346AC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43E3195C"/>
    <w:multiLevelType w:val="hybridMultilevel"/>
    <w:tmpl w:val="BFC6904E"/>
    <w:lvl w:ilvl="0" w:tplc="931E63F6">
      <w:start w:val="1"/>
      <w:numFmt w:val="decimalFullWidth"/>
      <w:lvlText w:val="（%1）"/>
      <w:lvlJc w:val="left"/>
      <w:pPr>
        <w:ind w:left="1080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8" w15:restartNumberingAfterBreak="0">
    <w:nsid w:val="53257EFA"/>
    <w:multiLevelType w:val="hybridMultilevel"/>
    <w:tmpl w:val="F5AEC3FE"/>
    <w:lvl w:ilvl="0" w:tplc="8138B036">
      <w:start w:val="1"/>
      <w:numFmt w:val="decimalFullWidth"/>
      <w:lvlText w:val="（%1）"/>
      <w:lvlJc w:val="left"/>
      <w:pPr>
        <w:ind w:left="990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9" w15:restartNumberingAfterBreak="0">
    <w:nsid w:val="58DF1DCF"/>
    <w:multiLevelType w:val="hybridMultilevel"/>
    <w:tmpl w:val="E4A67A24"/>
    <w:lvl w:ilvl="0" w:tplc="9274048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0" w15:restartNumberingAfterBreak="0">
    <w:nsid w:val="5F7E3DCA"/>
    <w:multiLevelType w:val="hybridMultilevel"/>
    <w:tmpl w:val="EF064D8C"/>
    <w:lvl w:ilvl="0" w:tplc="29CCDD9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83759352">
    <w:abstractNumId w:val="0"/>
  </w:num>
  <w:num w:numId="2" w16cid:durableId="707874392">
    <w:abstractNumId w:val="2"/>
  </w:num>
  <w:num w:numId="3" w16cid:durableId="2132894576">
    <w:abstractNumId w:val="11"/>
  </w:num>
  <w:num w:numId="4" w16cid:durableId="1491485677">
    <w:abstractNumId w:val="1"/>
  </w:num>
  <w:num w:numId="5" w16cid:durableId="220604122">
    <w:abstractNumId w:val="12"/>
  </w:num>
  <w:num w:numId="6" w16cid:durableId="573201054">
    <w:abstractNumId w:val="3"/>
  </w:num>
  <w:num w:numId="7" w16cid:durableId="2105951270">
    <w:abstractNumId w:val="5"/>
  </w:num>
  <w:num w:numId="8" w16cid:durableId="507401968">
    <w:abstractNumId w:val="8"/>
  </w:num>
  <w:num w:numId="9" w16cid:durableId="10882102">
    <w:abstractNumId w:val="4"/>
  </w:num>
  <w:num w:numId="10" w16cid:durableId="1970428777">
    <w:abstractNumId w:val="6"/>
  </w:num>
  <w:num w:numId="11" w16cid:durableId="1282224087">
    <w:abstractNumId w:val="7"/>
  </w:num>
  <w:num w:numId="12" w16cid:durableId="982155169">
    <w:abstractNumId w:val="10"/>
  </w:num>
  <w:num w:numId="13" w16cid:durableId="28724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33"/>
  <w:displayHorizontalDrawingGridEvery w:val="0"/>
  <w:characterSpacingControl w:val="compressPunctuation"/>
  <w:savePreviewPicture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4"/>
    <w:rsid w:val="00010B8C"/>
    <w:rsid w:val="00015DAA"/>
    <w:rsid w:val="0002776A"/>
    <w:rsid w:val="00033867"/>
    <w:rsid w:val="0005769E"/>
    <w:rsid w:val="00062DF9"/>
    <w:rsid w:val="000A74A3"/>
    <w:rsid w:val="000C2171"/>
    <w:rsid w:val="000C5841"/>
    <w:rsid w:val="000D2837"/>
    <w:rsid w:val="000D3934"/>
    <w:rsid w:val="000E0DD1"/>
    <w:rsid w:val="000E6ABC"/>
    <w:rsid w:val="000F24D4"/>
    <w:rsid w:val="000F3B89"/>
    <w:rsid w:val="00100A30"/>
    <w:rsid w:val="00102845"/>
    <w:rsid w:val="00116B10"/>
    <w:rsid w:val="00123CEF"/>
    <w:rsid w:val="001257A1"/>
    <w:rsid w:val="001272E9"/>
    <w:rsid w:val="00135DFB"/>
    <w:rsid w:val="0014399E"/>
    <w:rsid w:val="00145A8F"/>
    <w:rsid w:val="00151716"/>
    <w:rsid w:val="001737C2"/>
    <w:rsid w:val="00197F57"/>
    <w:rsid w:val="001A0361"/>
    <w:rsid w:val="00202A6C"/>
    <w:rsid w:val="0020744F"/>
    <w:rsid w:val="0023126E"/>
    <w:rsid w:val="00236643"/>
    <w:rsid w:val="002459DC"/>
    <w:rsid w:val="00254CAE"/>
    <w:rsid w:val="00272814"/>
    <w:rsid w:val="00277B6E"/>
    <w:rsid w:val="00283B08"/>
    <w:rsid w:val="00284955"/>
    <w:rsid w:val="00284B3D"/>
    <w:rsid w:val="00290296"/>
    <w:rsid w:val="002926FF"/>
    <w:rsid w:val="002A34E1"/>
    <w:rsid w:val="002A60F6"/>
    <w:rsid w:val="002B11A8"/>
    <w:rsid w:val="002C2A6C"/>
    <w:rsid w:val="002C2EB6"/>
    <w:rsid w:val="002C6612"/>
    <w:rsid w:val="002D7E9F"/>
    <w:rsid w:val="002E33FC"/>
    <w:rsid w:val="002E5F4C"/>
    <w:rsid w:val="002E7597"/>
    <w:rsid w:val="002F4084"/>
    <w:rsid w:val="002F6D9E"/>
    <w:rsid w:val="003006F0"/>
    <w:rsid w:val="00301C34"/>
    <w:rsid w:val="00302E41"/>
    <w:rsid w:val="00311E8D"/>
    <w:rsid w:val="003358FD"/>
    <w:rsid w:val="00345E0E"/>
    <w:rsid w:val="00364261"/>
    <w:rsid w:val="00374E0F"/>
    <w:rsid w:val="003763B4"/>
    <w:rsid w:val="00382264"/>
    <w:rsid w:val="003843E3"/>
    <w:rsid w:val="00385677"/>
    <w:rsid w:val="003A129C"/>
    <w:rsid w:val="003A5410"/>
    <w:rsid w:val="003A6540"/>
    <w:rsid w:val="003A7C89"/>
    <w:rsid w:val="003B74BE"/>
    <w:rsid w:val="003D37B6"/>
    <w:rsid w:val="003E309C"/>
    <w:rsid w:val="00402952"/>
    <w:rsid w:val="004220C0"/>
    <w:rsid w:val="00426DDF"/>
    <w:rsid w:val="00457711"/>
    <w:rsid w:val="00463ECA"/>
    <w:rsid w:val="0047394E"/>
    <w:rsid w:val="00473A2F"/>
    <w:rsid w:val="00482CF3"/>
    <w:rsid w:val="00491810"/>
    <w:rsid w:val="00491B58"/>
    <w:rsid w:val="004925F0"/>
    <w:rsid w:val="004A0591"/>
    <w:rsid w:val="004A612E"/>
    <w:rsid w:val="004C6353"/>
    <w:rsid w:val="004D28F3"/>
    <w:rsid w:val="004D3CB4"/>
    <w:rsid w:val="004E0A14"/>
    <w:rsid w:val="004E1799"/>
    <w:rsid w:val="004F0EA3"/>
    <w:rsid w:val="00507017"/>
    <w:rsid w:val="00512E04"/>
    <w:rsid w:val="00520123"/>
    <w:rsid w:val="005216CE"/>
    <w:rsid w:val="0052558D"/>
    <w:rsid w:val="005310A8"/>
    <w:rsid w:val="005444B8"/>
    <w:rsid w:val="00553F3C"/>
    <w:rsid w:val="005559E9"/>
    <w:rsid w:val="005604F1"/>
    <w:rsid w:val="00562A7B"/>
    <w:rsid w:val="00575D4F"/>
    <w:rsid w:val="005776A7"/>
    <w:rsid w:val="00582B65"/>
    <w:rsid w:val="0058586F"/>
    <w:rsid w:val="00593C5B"/>
    <w:rsid w:val="005D1BC1"/>
    <w:rsid w:val="005E0BC0"/>
    <w:rsid w:val="00626760"/>
    <w:rsid w:val="0062713E"/>
    <w:rsid w:val="00630825"/>
    <w:rsid w:val="00637D3F"/>
    <w:rsid w:val="00642CA6"/>
    <w:rsid w:val="00662E3D"/>
    <w:rsid w:val="0067222B"/>
    <w:rsid w:val="0067373B"/>
    <w:rsid w:val="006926F3"/>
    <w:rsid w:val="0069775F"/>
    <w:rsid w:val="006A58E2"/>
    <w:rsid w:val="006B3563"/>
    <w:rsid w:val="006C2D75"/>
    <w:rsid w:val="006D1D8C"/>
    <w:rsid w:val="006D49E3"/>
    <w:rsid w:val="006D75EF"/>
    <w:rsid w:val="006F0258"/>
    <w:rsid w:val="006F3115"/>
    <w:rsid w:val="006F4822"/>
    <w:rsid w:val="007010A0"/>
    <w:rsid w:val="0070392B"/>
    <w:rsid w:val="00710966"/>
    <w:rsid w:val="00714110"/>
    <w:rsid w:val="00714B72"/>
    <w:rsid w:val="00717AC3"/>
    <w:rsid w:val="00730983"/>
    <w:rsid w:val="0073109A"/>
    <w:rsid w:val="007371E5"/>
    <w:rsid w:val="00746D29"/>
    <w:rsid w:val="00750FE9"/>
    <w:rsid w:val="00756B47"/>
    <w:rsid w:val="00762CE2"/>
    <w:rsid w:val="00766D57"/>
    <w:rsid w:val="00767604"/>
    <w:rsid w:val="007A319F"/>
    <w:rsid w:val="007B02F5"/>
    <w:rsid w:val="00802254"/>
    <w:rsid w:val="0080585A"/>
    <w:rsid w:val="008239E1"/>
    <w:rsid w:val="00832641"/>
    <w:rsid w:val="008328A3"/>
    <w:rsid w:val="00853EBD"/>
    <w:rsid w:val="008550C1"/>
    <w:rsid w:val="008619A7"/>
    <w:rsid w:val="0086285D"/>
    <w:rsid w:val="008701E9"/>
    <w:rsid w:val="008771C9"/>
    <w:rsid w:val="008A7E34"/>
    <w:rsid w:val="008B7C10"/>
    <w:rsid w:val="008C008B"/>
    <w:rsid w:val="008C64EC"/>
    <w:rsid w:val="008D0AFC"/>
    <w:rsid w:val="008E1DFA"/>
    <w:rsid w:val="008E6E9A"/>
    <w:rsid w:val="008F1C78"/>
    <w:rsid w:val="0091759E"/>
    <w:rsid w:val="00927C9D"/>
    <w:rsid w:val="00935A5A"/>
    <w:rsid w:val="00937A1C"/>
    <w:rsid w:val="00952840"/>
    <w:rsid w:val="009741C6"/>
    <w:rsid w:val="00974290"/>
    <w:rsid w:val="009C1504"/>
    <w:rsid w:val="009E1132"/>
    <w:rsid w:val="009E5792"/>
    <w:rsid w:val="009F27EE"/>
    <w:rsid w:val="00A03641"/>
    <w:rsid w:val="00A10B38"/>
    <w:rsid w:val="00A24BCC"/>
    <w:rsid w:val="00A31A9A"/>
    <w:rsid w:val="00A41F15"/>
    <w:rsid w:val="00A42E47"/>
    <w:rsid w:val="00A554E3"/>
    <w:rsid w:val="00A55989"/>
    <w:rsid w:val="00A77491"/>
    <w:rsid w:val="00A7790C"/>
    <w:rsid w:val="00A84573"/>
    <w:rsid w:val="00A877AD"/>
    <w:rsid w:val="00A92730"/>
    <w:rsid w:val="00A96057"/>
    <w:rsid w:val="00AA0BDA"/>
    <w:rsid w:val="00AA2682"/>
    <w:rsid w:val="00AA7524"/>
    <w:rsid w:val="00AB24AA"/>
    <w:rsid w:val="00AB5781"/>
    <w:rsid w:val="00AB5BCF"/>
    <w:rsid w:val="00AC129A"/>
    <w:rsid w:val="00AC3455"/>
    <w:rsid w:val="00AD0171"/>
    <w:rsid w:val="00AD024F"/>
    <w:rsid w:val="00AE6392"/>
    <w:rsid w:val="00AF4F98"/>
    <w:rsid w:val="00B043B3"/>
    <w:rsid w:val="00B1043D"/>
    <w:rsid w:val="00B226AF"/>
    <w:rsid w:val="00B32F59"/>
    <w:rsid w:val="00B43F40"/>
    <w:rsid w:val="00B44825"/>
    <w:rsid w:val="00B5304D"/>
    <w:rsid w:val="00B54FAF"/>
    <w:rsid w:val="00B80E23"/>
    <w:rsid w:val="00B82D7A"/>
    <w:rsid w:val="00B87D11"/>
    <w:rsid w:val="00B96099"/>
    <w:rsid w:val="00BA3393"/>
    <w:rsid w:val="00BA3F63"/>
    <w:rsid w:val="00BA7A07"/>
    <w:rsid w:val="00BB3CCE"/>
    <w:rsid w:val="00BC3013"/>
    <w:rsid w:val="00BC4746"/>
    <w:rsid w:val="00BD5AAE"/>
    <w:rsid w:val="00BF0FAB"/>
    <w:rsid w:val="00C04953"/>
    <w:rsid w:val="00C060F4"/>
    <w:rsid w:val="00C12168"/>
    <w:rsid w:val="00C1651B"/>
    <w:rsid w:val="00C20322"/>
    <w:rsid w:val="00C308D9"/>
    <w:rsid w:val="00C35119"/>
    <w:rsid w:val="00C35872"/>
    <w:rsid w:val="00C45CBD"/>
    <w:rsid w:val="00C57F67"/>
    <w:rsid w:val="00C72793"/>
    <w:rsid w:val="00C84020"/>
    <w:rsid w:val="00C91292"/>
    <w:rsid w:val="00CA0560"/>
    <w:rsid w:val="00CA2173"/>
    <w:rsid w:val="00CA4457"/>
    <w:rsid w:val="00CA6162"/>
    <w:rsid w:val="00CA7CCA"/>
    <w:rsid w:val="00CB08A7"/>
    <w:rsid w:val="00CB4E89"/>
    <w:rsid w:val="00CC6AA8"/>
    <w:rsid w:val="00CC7C3E"/>
    <w:rsid w:val="00CD6666"/>
    <w:rsid w:val="00CE0A5B"/>
    <w:rsid w:val="00D011AA"/>
    <w:rsid w:val="00D04CEC"/>
    <w:rsid w:val="00D10647"/>
    <w:rsid w:val="00D218D6"/>
    <w:rsid w:val="00D47050"/>
    <w:rsid w:val="00D52DAB"/>
    <w:rsid w:val="00D61D2D"/>
    <w:rsid w:val="00D64A1C"/>
    <w:rsid w:val="00D72C9C"/>
    <w:rsid w:val="00D819FC"/>
    <w:rsid w:val="00D968F6"/>
    <w:rsid w:val="00DA2D60"/>
    <w:rsid w:val="00DB456B"/>
    <w:rsid w:val="00DD0D64"/>
    <w:rsid w:val="00DD3940"/>
    <w:rsid w:val="00DE7554"/>
    <w:rsid w:val="00DF415E"/>
    <w:rsid w:val="00DF5852"/>
    <w:rsid w:val="00DF7B01"/>
    <w:rsid w:val="00E222EA"/>
    <w:rsid w:val="00E24C0E"/>
    <w:rsid w:val="00E349E8"/>
    <w:rsid w:val="00E34F89"/>
    <w:rsid w:val="00E41A5B"/>
    <w:rsid w:val="00E42041"/>
    <w:rsid w:val="00E55B93"/>
    <w:rsid w:val="00E568BA"/>
    <w:rsid w:val="00E67C5A"/>
    <w:rsid w:val="00E912BD"/>
    <w:rsid w:val="00E9222D"/>
    <w:rsid w:val="00EA70A7"/>
    <w:rsid w:val="00EB6264"/>
    <w:rsid w:val="00EC1E96"/>
    <w:rsid w:val="00ED4385"/>
    <w:rsid w:val="00EE32FD"/>
    <w:rsid w:val="00F21C5D"/>
    <w:rsid w:val="00F23142"/>
    <w:rsid w:val="00F6443E"/>
    <w:rsid w:val="00F75196"/>
    <w:rsid w:val="00F7773F"/>
    <w:rsid w:val="00F8457C"/>
    <w:rsid w:val="00F950C4"/>
    <w:rsid w:val="00F97DD6"/>
    <w:rsid w:val="00FA7524"/>
    <w:rsid w:val="00FC6B06"/>
    <w:rsid w:val="00FD15FE"/>
    <w:rsid w:val="00FD5813"/>
    <w:rsid w:val="00FD7E66"/>
    <w:rsid w:val="00FE5CE4"/>
    <w:rsid w:val="00FE7673"/>
    <w:rsid w:val="00FF1FD0"/>
    <w:rsid w:val="00FF354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F84139A"/>
  <w15:chartTrackingRefBased/>
  <w15:docId w15:val="{0B51C6C9-C814-4F25-9E9C-C999A046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D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2C6612"/>
    <w:rPr>
      <w:rFonts w:cs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2C6612"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rsid w:val="002C6612"/>
    <w:rPr>
      <w:rFonts w:ascii="ＭＳ 明朝" w:cs="ＭＳ 明朝"/>
      <w:kern w:val="2"/>
      <w:sz w:val="21"/>
      <w:szCs w:val="21"/>
    </w:rPr>
  </w:style>
  <w:style w:type="paragraph" w:styleId="ac">
    <w:name w:val="Balloon Text"/>
    <w:basedOn w:val="a"/>
    <w:link w:val="ad"/>
    <w:rsid w:val="003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A12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582B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0BAA-A7AA-4B8C-8080-0462E23BB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BD498-7F54-4079-AB97-2EFB360AD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93A3F-FD03-4FC7-9612-E68CF7885516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0940197C-4567-4E7F-9FA8-6F194B34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時は昭和の六十年　韓流ブームの遥か前</vt:lpstr>
      <vt:lpstr>時は昭和の六十年　韓流ブームの遥か前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時は昭和の六十年　韓流ブームの遥か前</dc:title>
  <dc:subject/>
  <dc:creator>komari</dc:creator>
  <cp:keywords/>
  <dc:description/>
  <cp:lastModifiedBy>連盟 熊本県剣道</cp:lastModifiedBy>
  <cp:revision>5</cp:revision>
  <cp:lastPrinted>2025-02-01T02:07:00Z</cp:lastPrinted>
  <dcterms:created xsi:type="dcterms:W3CDTF">2025-01-30T06:46:00Z</dcterms:created>
  <dcterms:modified xsi:type="dcterms:W3CDTF">2025-02-01T02:07:00Z</dcterms:modified>
</cp:coreProperties>
</file>